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DD12" w14:textId="77777777" w:rsidR="00104B79" w:rsidRPr="00350369" w:rsidRDefault="00350369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proofErr w:type="gramStart"/>
      <w:r w:rsidRPr="00350369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350369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="00270783" w:rsidRPr="00350369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</w:t>
      </w:r>
      <w:proofErr w:type="gramEnd"/>
      <w:r w:rsidR="00270783" w:rsidRPr="00350369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</w:t>
      </w:r>
    </w:p>
    <w:p w14:paraId="4E2DCE7C" w14:textId="4BFAF3EA" w:rsidR="00350369" w:rsidRPr="00350369" w:rsidRDefault="00350369" w:rsidP="0035036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 w:rsidRPr="00350369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Primer G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rado </w:t>
      </w:r>
      <w:r w:rsidR="00141B74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Objetivos de 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Lectura </w:t>
      </w:r>
      <w:r w:rsidR="00141B74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de 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la OAS</w:t>
      </w:r>
    </w:p>
    <w:p w14:paraId="4E5747CF" w14:textId="77777777" w:rsidR="00350369" w:rsidRPr="00B03DC6" w:rsidRDefault="00350369" w:rsidP="0035036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 Boleta de calificaciones basada en el estándar</w:t>
      </w:r>
    </w:p>
    <w:p w14:paraId="056AA519" w14:textId="77777777" w:rsidR="00350369" w:rsidRPr="00B03DC6" w:rsidRDefault="00350369" w:rsidP="00350369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674C5BD7" w14:textId="77777777" w:rsidR="00350369" w:rsidRPr="00B03DC6" w:rsidRDefault="00350369" w:rsidP="00350369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 w:rsidRPr="00B03DC6">
        <w:rPr>
          <w:rFonts w:ascii="Times New Roman" w:hAnsi="Times New Roman" w:cs="Times New Roman"/>
          <w:spacing w:val="-1"/>
          <w:w w:val="95"/>
          <w:lang w:val="es-MX"/>
        </w:rPr>
        <w:t>Principal: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Profesor: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lang w:val="es-MX"/>
        </w:rPr>
        <w:t>Año:</w:t>
      </w:r>
      <w:r w:rsidRPr="00B03DC6">
        <w:rPr>
          <w:rFonts w:ascii="Times New Roman" w:hAnsi="Times New Roman" w:cs="Times New Roman"/>
          <w:u w:val="single" w:color="000000"/>
          <w:lang w:val="es-MX"/>
        </w:rPr>
        <w:t xml:space="preserve"> </w:t>
      </w:r>
      <w:r w:rsidRPr="00B03DC6">
        <w:rPr>
          <w:rFonts w:ascii="Times New Roman" w:hAnsi="Times New Roman" w:cs="Times New Roman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spacing w:val="21"/>
          <w:lang w:val="es-MX"/>
        </w:rPr>
        <w:t xml:space="preserve"> 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 xml:space="preserve">Escuela/Colegio: __________________ Distrito: _____________________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0344FF8F" w14:textId="77777777" w:rsidR="00CC4C96" w:rsidRPr="00B03DC6" w:rsidRDefault="00CC4C96" w:rsidP="00CC4C9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p w14:paraId="0AABB06B" w14:textId="77777777" w:rsidR="00104B79" w:rsidRPr="00350369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10D1BA68" w14:textId="77777777" w:rsidTr="008E2F22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9BA0A8" w14:textId="77777777" w:rsidR="00104B79" w:rsidRPr="00270783" w:rsidRDefault="00AF33DB" w:rsidP="00CC4C96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286F382E" w14:textId="77777777" w:rsidR="00104B79" w:rsidRPr="00270783" w:rsidRDefault="00080A2D" w:rsidP="00CC4C96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CB0CF5" w14:textId="77777777" w:rsidR="00104B79" w:rsidRPr="00080A2D" w:rsidRDefault="00104B79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  <w:p w14:paraId="01BD0174" w14:textId="0F373442" w:rsidR="00104B79" w:rsidRPr="00080A2D" w:rsidRDefault="00CC4C96" w:rsidP="00080A2D">
            <w:pPr>
              <w:pStyle w:val="HTMLPreformatted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6893" w14:textId="77777777" w:rsidR="00104B79" w:rsidRPr="00080A2D" w:rsidRDefault="00080A2D" w:rsidP="00080A2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80A2D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080A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A2D"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04B79" w:rsidRPr="00AF33DB" w14:paraId="3A45504D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DA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65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B4AE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4211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4B42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0EF2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B56C0E" w14:paraId="7C6A56F0" w14:textId="77777777" w:rsidTr="007F6ABF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67384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44C1" w14:textId="77777777" w:rsidR="00104B79" w:rsidRPr="00B824E0" w:rsidRDefault="00B824E0" w:rsidP="007F6ABF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824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fusionarán y segmentarán el inicio y el tiempo en las palabras habladas (por ejemplo, / ch / + / at / = chat).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63A0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BDDA" w14:textId="77777777" w:rsidR="00104B79" w:rsidRPr="00080A2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2E0A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E0F0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16BE2A22" w14:textId="77777777" w:rsidTr="00B824E0">
        <w:trPr>
          <w:trHeight w:hRule="exact" w:val="51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29DB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62FE" w14:textId="77777777" w:rsidR="00104B79" w:rsidRPr="00B824E0" w:rsidRDefault="00B824E0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824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diferenciarán los sonidos cortos de las vocales largas en palabras de una sílaba.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27919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9138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E2B7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56A5C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5086B0C6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249C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2860" w14:textId="77777777" w:rsidR="00104B79" w:rsidRPr="00B824E0" w:rsidRDefault="00B824E0" w:rsidP="0080607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824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aislarán y pronunciarán sonidos iniciales, medios y finales en palabras habladas.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AB18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5E61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A4F3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E5E7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55A009F6" w14:textId="77777777" w:rsidTr="00B824E0">
        <w:trPr>
          <w:trHeight w:hRule="exact" w:val="73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7E4F" w14:textId="77777777" w:rsidR="00104B79" w:rsidRPr="00AF33DB" w:rsidRDefault="00806074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1.2.PA.4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897F" w14:textId="77777777" w:rsidR="00104B79" w:rsidRPr="00B824E0" w:rsidRDefault="00B824E0" w:rsidP="00806074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824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combinarán los fonemas para formar palabras habladas con 4 a 6 fonemas, incluidas las combinaciones </w:t>
            </w:r>
            <w:r w:rsidR="00233D0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 consonantes (por ejemplo, /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</w:t>
            </w:r>
            <w:r w:rsidR="00233D0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/ </w:t>
            </w:r>
            <w:r w:rsidRPr="00B824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/</w:t>
            </w:r>
            <w:r w:rsidR="00233D0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t/ /r/ /i/ /ng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/ =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string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ejemplo en </w:t>
            </w:r>
            <w:r w:rsidR="00B56C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español /</w:t>
            </w:r>
            <w:r w:rsidR="00233D0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c/ /a/ /d/ /e/ /n/ /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a</w:t>
            </w:r>
            <w:r w:rsidR="00233D0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/ = cadena).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19D16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278F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9F99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73CB" w14:textId="77777777" w:rsidR="00104B79" w:rsidRPr="00B824E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6484C183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CB0" w14:textId="77777777" w:rsidR="00104B79" w:rsidRPr="00AF33DB" w:rsidRDefault="00806074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B279" w14:textId="77777777" w:rsidR="00104B79" w:rsidRPr="001F5C00" w:rsidRDefault="00233D0A" w:rsidP="001F5C0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segmentarán los fonemas en palabras habladas con 4 a 6 fonemas en fonemas individuales (por ejemplo, </w:t>
            </w:r>
            <w:proofErr w:type="spellStart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string</w:t>
            </w:r>
            <w:proofErr w:type="spellEnd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= /s/ /t/ /r/ /i/ /n /).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B396" w14:textId="77777777" w:rsidR="00104B79" w:rsidRPr="00233D0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73D0F" w14:textId="77777777" w:rsidR="00104B79" w:rsidRPr="00233D0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51CD" w14:textId="77777777" w:rsidR="00104B79" w:rsidRPr="00233D0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F62C" w14:textId="77777777" w:rsidR="00104B79" w:rsidRPr="00233D0A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48C55267" w14:textId="77777777" w:rsidTr="001F5C00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9C06" w14:textId="77777777" w:rsidR="00104B79" w:rsidRPr="00AF33DB" w:rsidRDefault="00806074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1.2.PA.6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7F6D" w14:textId="77777777" w:rsidR="00104B79" w:rsidRPr="001F5C00" w:rsidRDefault="00BD2082" w:rsidP="001F5C0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agregarán, eliminarán y sustituirán los fonemas en palabras habladas (por ej., "Ag</w:t>
            </w:r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regar / g / al principio de 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‘</w:t>
            </w:r>
            <w:proofErr w:type="spellStart"/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low</w:t>
            </w:r>
            <w:proofErr w:type="spellEnd"/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’</w:t>
            </w:r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para decir '</w:t>
            </w:r>
            <w:proofErr w:type="spellStart"/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glow</w:t>
            </w:r>
            <w:proofErr w:type="spellEnd"/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'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”</w:t>
            </w:r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; 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“</w:t>
            </w:r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quitar el / </w:t>
            </w:r>
            <w:proofErr w:type="spellStart"/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idge</w:t>
            </w:r>
            <w:proofErr w:type="spellEnd"/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/ de 'bridge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' para decir ‘</w:t>
            </w:r>
            <w:proofErr w:type="spellStart"/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br</w:t>
            </w:r>
            <w:proofErr w:type="spellEnd"/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’”;</w:t>
            </w: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“</w:t>
            </w: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cambiar </w:t>
            </w:r>
            <w:r w:rsidR="00DC6B34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el / ar / en</w:t>
            </w: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'</w:t>
            </w:r>
            <w:proofErr w:type="spellStart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charm</w:t>
            </w:r>
            <w:proofErr w:type="spellEnd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' a / u / para decir '</w:t>
            </w:r>
            <w:proofErr w:type="spellStart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chum</w:t>
            </w:r>
            <w:proofErr w:type="spellEnd"/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'</w:t>
            </w:r>
            <w:r w:rsidR="001F5C00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”</w:t>
            </w: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4BFE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2F7B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6437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665A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6460E" w:rsidRPr="00B56C0E" w14:paraId="4699398D" w14:textId="77777777" w:rsidTr="001F5C00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019C" w14:textId="10B4D3A7" w:rsidR="0066460E" w:rsidRPr="00806074" w:rsidRDefault="0066460E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66460E">
              <w:rPr>
                <w:rFonts w:ascii="Times New Roman" w:eastAsia="Calibri" w:hAnsi="Times New Roman" w:cs="Times New Roman"/>
              </w:rPr>
              <w:t>1.2.PC.2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13831" w14:textId="77777777" w:rsidR="0066460E" w:rsidRPr="0066460E" w:rsidRDefault="0066460E" w:rsidP="0066460E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646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las características distintivas de un</w:t>
            </w:r>
          </w:p>
          <w:p w14:paraId="75557050" w14:textId="77777777" w:rsidR="0066460E" w:rsidRPr="0066460E" w:rsidRDefault="0066460E" w:rsidP="0066460E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646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oración (por ejemplo, mayúscula de la primera palabra, terminando</w:t>
            </w:r>
          </w:p>
          <w:p w14:paraId="5AA985AD" w14:textId="69C295F6" w:rsidR="0066460E" w:rsidRPr="001F5C00" w:rsidRDefault="0066460E" w:rsidP="0066460E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646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puntuación, comas, comillas).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A2D0B" w14:textId="77777777" w:rsidR="0066460E" w:rsidRPr="001F5C00" w:rsidRDefault="0066460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C7C0" w14:textId="77777777" w:rsidR="0066460E" w:rsidRPr="001F5C00" w:rsidRDefault="0066460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1F8E7" w14:textId="77777777" w:rsidR="0066460E" w:rsidRPr="001F5C00" w:rsidRDefault="0066460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7BD4" w14:textId="77777777" w:rsidR="0066460E" w:rsidRPr="001F5C00" w:rsidRDefault="0066460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7CD63C40" w14:textId="77777777" w:rsidTr="001F5C00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0CBD" w14:textId="77777777" w:rsidR="00104B79" w:rsidRPr="00AF33DB" w:rsidRDefault="00806074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87E7" w14:textId="77777777" w:rsidR="00104B79" w:rsidRPr="001F5C00" w:rsidRDefault="001F5C00" w:rsidP="001F5C0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regulares fonéticamente usando su conocimiento de: consonantes individuales</w:t>
            </w:r>
            <w:r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., c = /k/, c = /s/, s = /s/, s = /z/, x = /ks/, x = /z/).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6935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EA3F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647A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843F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774570D9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5B83" w14:textId="77777777" w:rsidR="00104B79" w:rsidRPr="00AF33DB" w:rsidRDefault="00806074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7899" w14:textId="77777777" w:rsidR="00104B79" w:rsidRPr="001F5C00" w:rsidRDefault="001F5C00" w:rsidP="001F5C00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lang w:val="es-MX"/>
              </w:rPr>
              <w:t xml:space="preserve">Los estudiantes decodificarán palabras regulares fonéticamente usando su conocimiento de: mezclas de </w:t>
            </w:r>
            <w:r w:rsidR="00B56C0E" w:rsidRPr="001F5C00">
              <w:rPr>
                <w:rFonts w:ascii="Times New Roman" w:hAnsi="Times New Roman" w:cs="Times New Roman"/>
                <w:color w:val="212121"/>
                <w:lang w:val="es-MX"/>
              </w:rPr>
              <w:t>consonantes</w:t>
            </w:r>
            <w:r w:rsidRPr="001F5C00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(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e.g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 xml:space="preserve">., 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bl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 xml:space="preserve">, 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br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 xml:space="preserve">, 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cr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4E6A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0143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4F7D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5AD4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02A4D530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1C02" w14:textId="77777777" w:rsidR="00104B79" w:rsidRPr="00AF33DB" w:rsidRDefault="00806074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5736" w14:textId="77777777" w:rsidR="00104B79" w:rsidRPr="001F5C00" w:rsidRDefault="001F5C00" w:rsidP="001F5C00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decodificarán palabras regulares fonéticamente usando su conocimiento de: dígrafos y </w:t>
            </w:r>
            <w:r w:rsidR="00B56C0E"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tríglifos</w:t>
            </w: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de consonantes</w:t>
            </w:r>
            <w:r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sh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-, -</w:t>
            </w:r>
            <w:proofErr w:type="spellStart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tch</w:t>
            </w:r>
            <w:proofErr w:type="spellEnd"/>
            <w:r w:rsidR="00806074" w:rsidRPr="001F5C00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8E54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112F1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8D02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371A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580CB17B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45EB" w14:textId="77777777" w:rsidR="00104B79" w:rsidRPr="00AF33DB" w:rsidRDefault="00806074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806074">
              <w:rPr>
                <w:rFonts w:ascii="Times New Roman" w:eastAsia="Calibri" w:hAnsi="Times New Roman" w:cs="Times New Roman"/>
              </w:rPr>
              <w:t>1.2.PWS.1</w:t>
            </w:r>
            <w:r>
              <w:rPr>
                <w:rFonts w:ascii="Times New Roman" w:eastAsia="Calibri" w:hAnsi="Times New Roman" w:cs="Times New Roman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F3AF" w14:textId="77777777" w:rsidR="00104B79" w:rsidRPr="001F5C00" w:rsidRDefault="001F5C00" w:rsidP="001F5C00">
            <w:pPr>
              <w:pStyle w:val="TableParagraph"/>
              <w:tabs>
                <w:tab w:val="left" w:pos="1103"/>
              </w:tabs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5C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regulares fonéticamente usando su conocimiento de: sonidos vocálicos: vocales largas y vocales cortas.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4A99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857F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13EB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F81A" w14:textId="77777777" w:rsidR="00104B79" w:rsidRPr="001F5C00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0E55F43D" w14:textId="77777777" w:rsidTr="00B7505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AE6F" w14:textId="77777777" w:rsidR="00104B79" w:rsidRPr="003F114C" w:rsidRDefault="00806074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CC51" w14:textId="77777777" w:rsidR="00104B79" w:rsidRPr="00B7505F" w:rsidRDefault="00D3121B" w:rsidP="003F114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7505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regulares fonéticamente usando su conocimiento de: vocales controladas por r</w:t>
            </w:r>
            <w:r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ar,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er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ir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or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ur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). 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F9CC" w14:textId="77777777" w:rsidR="00104B79" w:rsidRPr="00D3121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CDB1" w14:textId="77777777" w:rsidR="00104B79" w:rsidRPr="00D3121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DD30" w14:textId="77777777" w:rsidR="00104B79" w:rsidRPr="00D3121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44C5" w14:textId="77777777" w:rsidR="00104B79" w:rsidRPr="00D3121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7983DCEC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8441" w14:textId="77777777" w:rsidR="00104B79" w:rsidRPr="003F114C" w:rsidRDefault="00806074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7F03" w14:textId="77777777" w:rsidR="00104B79" w:rsidRPr="00B7505F" w:rsidRDefault="00B7505F" w:rsidP="0030792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7505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regulares fonéticamente usando su conocimiento de: patrones de ortografía de vocales: dígrafos vocales</w:t>
            </w:r>
            <w:r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ea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oa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ee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8847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051B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9335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2D25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59E889C4" w14:textId="77777777" w:rsidTr="00B7505F">
        <w:trPr>
          <w:trHeight w:hRule="exact" w:val="73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4CEF" w14:textId="77777777" w:rsidR="00104B79" w:rsidRPr="003F114C" w:rsidRDefault="00806074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06074">
              <w:rPr>
                <w:rFonts w:ascii="Times New Roman" w:eastAsia="Calibri" w:hAnsi="Times New Roman" w:cs="Times New Roman"/>
                <w:szCs w:val="24"/>
              </w:rPr>
              <w:t>1.2.PWS.1</w:t>
            </w:r>
            <w:r>
              <w:rPr>
                <w:rFonts w:ascii="Times New Roman" w:eastAsia="Calibri" w:hAnsi="Times New Roman" w:cs="Times New Roman"/>
                <w:szCs w:val="24"/>
              </w:rPr>
              <w:t>.g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48C4" w14:textId="77777777" w:rsidR="00104B79" w:rsidRPr="00B7505F" w:rsidRDefault="00B7505F" w:rsidP="00307927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7505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regulares fonéticamente usando su conocimiento de: patrones de ortografía de vocales: vocal-consonante-silenciosa-e</w:t>
            </w:r>
            <w:r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lake</w:t>
            </w:r>
            <w:proofErr w:type="spellEnd"/>
            <w:r w:rsidR="00806074" w:rsidRPr="00B7505F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F35D0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01F4B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3299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F3D1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3561F356" w14:textId="77777777" w:rsidTr="00B7505F">
        <w:trPr>
          <w:trHeight w:hRule="exact" w:val="70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1352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18F1" w14:textId="77777777" w:rsidR="00104B79" w:rsidRPr="00B7505F" w:rsidRDefault="00B7505F" w:rsidP="008E3718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7505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aplicando el conocimiento del análisis estructural: la mayoría de los patrones de sílabas principales (p. Ej., Cerrado, abierto, equipo de vocales, vocal silenciosa e, controlado por r)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9B75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C367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0F78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729E" w14:textId="77777777" w:rsidR="00104B79" w:rsidRPr="00B7505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7BE81E25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0FF37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93B5" w14:textId="77777777" w:rsidR="00104B79" w:rsidRPr="000E1CC2" w:rsidRDefault="000E1CC2" w:rsidP="006D33BF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E1C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decodificarán las palabras aplicando el conocimiento del análisis estructural: finales </w:t>
            </w:r>
            <w:r w:rsidR="00B56C0E" w:rsidRPr="000E1C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inflexiones</w:t>
            </w:r>
            <w:r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., -s, -</w:t>
            </w:r>
            <w:proofErr w:type="spellStart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ed</w:t>
            </w:r>
            <w:proofErr w:type="spellEnd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, -</w:t>
            </w:r>
            <w:proofErr w:type="spellStart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ing</w:t>
            </w:r>
            <w:proofErr w:type="spellEnd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5F77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AD4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67EF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0B66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1CE0DA0A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6655" w14:textId="77777777" w:rsidR="009627B4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8C24" w14:textId="77777777" w:rsidR="00104B79" w:rsidRPr="000E1CC2" w:rsidRDefault="000E1CC2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E1C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aplicando el conocimiento del análisis estructural: palabras compuestas.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22F0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10D35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70B0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DFE2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5564644F" w14:textId="77777777" w:rsidTr="000E1CC2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6BB3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lastRenderedPageBreak/>
              <w:t>1.2.PWS.2</w:t>
            </w:r>
            <w:r>
              <w:rPr>
                <w:rFonts w:ascii="Times New Roman" w:eastAsia="Calibri" w:hAnsi="Times New Roman" w:cs="Times New Roman"/>
                <w:szCs w:val="24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A976" w14:textId="77777777" w:rsidR="00104B79" w:rsidRPr="000E1CC2" w:rsidRDefault="000E1CC2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E1C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aplicando el conocimiento del análisis estructural: contracciones.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0264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66BB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FAD0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C019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25EAF927" w14:textId="77777777" w:rsidTr="000E1CC2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13C1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1.2.PWS.3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7798D" w14:textId="77777777" w:rsidR="00104B79" w:rsidRPr="000E1CC2" w:rsidRDefault="000E1CC2" w:rsidP="00307927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0E1CC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leerán palabras en familias de palabras comunes</w:t>
            </w:r>
            <w:r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6D33BF" w:rsidRPr="000E1CC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., -at, -ab, -am, -in).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F708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7BB75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5144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8EC5" w14:textId="77777777" w:rsidR="00104B79" w:rsidRPr="000E1CC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6B4796FB" w14:textId="77777777" w:rsidTr="006D33B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521FD" w14:textId="77777777" w:rsidR="00104B79" w:rsidRPr="003F114C" w:rsidRDefault="006D33BF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B210" w14:textId="77777777" w:rsidR="00104B79" w:rsidRPr="00F769BD" w:rsidRDefault="00F769BD" w:rsidP="00F769B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volverán a narrar o volverán a representar eventos importantes en un texto, centrándose en detalles importantes para reconocer la idea principal.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F0C4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910F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97AE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E6FF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3B43D737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0CED" w14:textId="77777777" w:rsidR="00104B79" w:rsidRPr="003F114C" w:rsidRDefault="006D33BF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AFBE" w14:textId="77777777" w:rsidR="00104B79" w:rsidRPr="00F769BD" w:rsidRDefault="00F769BD" w:rsidP="00F769BD">
            <w:pPr>
              <w:pStyle w:val="HTMLPreformatted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lang w:val="es-ES"/>
              </w:rPr>
              <w:t>Los estudiantes discriminarán entre ficción y no ficción / texto informativo.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0F72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7955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8187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F51B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2D122CDD" w14:textId="77777777" w:rsidTr="00F769BD">
        <w:trPr>
          <w:trHeight w:hRule="exact" w:val="52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1A9E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FDBC" w14:textId="77777777" w:rsidR="00104B79" w:rsidRPr="00F769BD" w:rsidRDefault="00F769BD" w:rsidP="00F769B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secuenciarán los eventos / trama (es decir, principio, medio y final) de una historia o texto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E313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1836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8DF5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CEA4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499BB888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FF879" w14:textId="77777777" w:rsidR="00104B79" w:rsidRPr="003F114C" w:rsidRDefault="006D33BF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F9CB" w14:textId="77777777" w:rsidR="00104B79" w:rsidRPr="00F769BD" w:rsidRDefault="00F769BD" w:rsidP="00F769B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identificarán el propósito del autor (es decir, contar una historia, proporcionar información) con orientación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D7A9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2C10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72818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0917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B56C0E" w14:paraId="11B8C5C9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18F0" w14:textId="77777777" w:rsidR="00104B79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9FBA" w14:textId="77777777" w:rsidR="00F769BD" w:rsidRPr="00F769BD" w:rsidRDefault="00F769BD" w:rsidP="00F769BD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lang w:val="es-ES"/>
              </w:rPr>
              <w:t>Los estudiantes describirán quién está contando la historia (es decir, el punto de vista).</w:t>
            </w:r>
          </w:p>
          <w:p w14:paraId="175C9C2F" w14:textId="77777777" w:rsidR="00104B79" w:rsidRPr="00F769BD" w:rsidRDefault="00104B79" w:rsidP="00F769BD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630E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501D3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F183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2428" w14:textId="77777777" w:rsidR="00104B79" w:rsidRPr="00F769BD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07E5AD53" w14:textId="77777777" w:rsidTr="006D33B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6CC9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4F24" w14:textId="77777777" w:rsidR="00F775BC" w:rsidRPr="00F769BD" w:rsidRDefault="00F769BD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encontrarán evidencia textual cuando se les proporcionen ejemplos de elementos literarios y organización: escenario (es decir, tiempo, lugar), argumento, personajes principales y sus rasgos en una historia.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2E853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A698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0B62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733C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4040A286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0B8B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2846E" w14:textId="77777777" w:rsidR="00F775BC" w:rsidRPr="00F769BD" w:rsidRDefault="00F769BD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alumnos formularán y responderán preguntas básicas (por ejemplo, quién, qué, dónde, por qué y cuándo) sobre textos.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1487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4B18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BF91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1497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3612C4EC" w14:textId="77777777" w:rsidTr="00F769BD">
        <w:trPr>
          <w:trHeight w:hRule="exact" w:val="46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B4F7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629BE" w14:textId="77777777" w:rsidR="00F775BC" w:rsidRPr="00F769BD" w:rsidRDefault="00F769BD" w:rsidP="00F769BD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comenzarán a localizar hechos que están claramente establecidos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38D6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4947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F2F8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0D8E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1FD0DE6B" w14:textId="77777777" w:rsidTr="00095F0D">
        <w:trPr>
          <w:trHeight w:hRule="exact" w:val="7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5E64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BDBC" w14:textId="3706614E" w:rsidR="00095F0D" w:rsidRPr="00095F0D" w:rsidRDefault="00095F0D" w:rsidP="00095F0D">
            <w:pPr>
              <w:pStyle w:val="HTMLPreformatted"/>
              <w:rPr>
                <w:rFonts w:ascii="Times New Roman" w:hAnsi="Times New Roman" w:cs="Times New Roman"/>
                <w:lang w:val="es-ES"/>
              </w:rPr>
            </w:pPr>
            <w:r w:rsidRPr="00095F0D">
              <w:rPr>
                <w:rFonts w:ascii="Times New Roman" w:hAnsi="Times New Roman" w:cs="Times New Roman"/>
                <w:lang w:val="es-ES"/>
              </w:rPr>
              <w:t>Estudiantes será adquirir nuevo académico, contenido específico, vocabulario de nivel de grado, relacionar palabras nuevas con conocimientos previos y aplicar vocabulario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095F0D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095F0D">
              <w:rPr>
                <w:rFonts w:ascii="Times New Roman" w:hAnsi="Times New Roman" w:cs="Times New Roman"/>
                <w:lang w:val="es-ES"/>
              </w:rPr>
              <w:t>en situaciones nuevas.</w:t>
            </w:r>
          </w:p>
          <w:p w14:paraId="2D46CED6" w14:textId="740F182F" w:rsidR="00F775BC" w:rsidRPr="00095F0D" w:rsidRDefault="00F775BC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BD8A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09C9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935C4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08090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2F35E5C1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7B00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7776" w14:textId="77777777" w:rsidR="00F775BC" w:rsidRPr="00F769BD" w:rsidRDefault="00F769BD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partes de palabras (por ejemplo, afijos, raíces, tallos) para definir palabras desconocidas con orientación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8FC9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C20D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30C2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599E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B56C0E" w14:paraId="789BBA83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F168" w14:textId="77777777" w:rsidR="00F775BC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09E1" w14:textId="77777777" w:rsidR="00F775BC" w:rsidRPr="00F769BD" w:rsidRDefault="00F769BD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769BD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el significado de las palabras con guía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FA8B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7F5C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D699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6DE5" w14:textId="77777777" w:rsidR="00F775BC" w:rsidRPr="00F769BD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13AE2" w:rsidRPr="00B56C0E" w14:paraId="27D533BC" w14:textId="77777777" w:rsidTr="00E465AA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F2902" w14:textId="77777777" w:rsidR="00213AE2" w:rsidRPr="003F114C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D71E" w14:textId="77777777" w:rsidR="00213AE2" w:rsidRPr="00E465AA" w:rsidRDefault="00F769BD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nombrarán y ordenarán las palabras en categorías basadas en atributos comunes.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65E0" w14:textId="77777777" w:rsidR="00213AE2" w:rsidRPr="00F769BD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2342" w14:textId="77777777" w:rsidR="00213AE2" w:rsidRPr="00F769BD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6F7F" w14:textId="77777777" w:rsidR="00213AE2" w:rsidRPr="00F769BD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30C8" w14:textId="77777777" w:rsidR="00213AE2" w:rsidRPr="00F769BD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1DF094C2" w14:textId="77777777" w:rsidTr="00E465AA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8D49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0921" w14:textId="77777777" w:rsidR="006D33BF" w:rsidRPr="00E465AA" w:rsidRDefault="00E465AA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un diccionario (impreso y / o electrónico) para encontrar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0822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F5B0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4C2A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97F6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1B5F7E24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8888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89C5" w14:textId="77777777" w:rsidR="006D33BF" w:rsidRPr="00E465AA" w:rsidRDefault="00E465AA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sustantivos como objetos concretos (es decir, personas, personas, lugares y cosas) y usarán el pronombre "yo."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2587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9984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1EE4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E4AD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6B2FD223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F4E2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58B9" w14:textId="77777777" w:rsidR="006D33BF" w:rsidRPr="00E465AA" w:rsidRDefault="00E465AA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los verbos como acciones.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63C8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E0CC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5D696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2895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1482A0E6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8C37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EB6D" w14:textId="77777777" w:rsidR="006D33BF" w:rsidRPr="00E465AA" w:rsidRDefault="00E465AA" w:rsidP="006D33B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adjetivos de color y número.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9F73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B300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F7FE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A1D1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574E948F" w14:textId="77777777" w:rsidTr="006D33B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6674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543E" w14:textId="77777777" w:rsidR="006D33BF" w:rsidRPr="00E465AA" w:rsidRDefault="00E465AA" w:rsidP="00E465AA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las preposiciones (por ejemplo, el perro está en la parte superior de la caseta del perro) a través de imágenes y movimiento.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C223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E9CF9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B149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F32B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B56C0E" w14:paraId="1FEC5C4E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06EA" w14:textId="77777777" w:rsidR="006D33BF" w:rsidRPr="006D33BF" w:rsidRDefault="006D33BF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D33BF">
              <w:rPr>
                <w:rFonts w:ascii="Times New Roman" w:eastAsia="Calibri" w:hAnsi="Times New Roman" w:cs="Times New Roman"/>
                <w:szCs w:val="24"/>
              </w:rPr>
              <w:t>1.5.R.5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3E77" w14:textId="77777777" w:rsidR="006D33BF" w:rsidRPr="00E465AA" w:rsidRDefault="00E465AA" w:rsidP="00E465AA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sustantivos en singular y plural con verbos correctos en oraciones simples (por ejemplo, Él se sienta, nos sentamos).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D0DA9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C93C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EF85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8A4C" w14:textId="77777777" w:rsidR="006D33BF" w:rsidRPr="00E465AA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3686E" w:rsidRPr="00B56C0E" w14:paraId="3DB62012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D5E1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05C2" w14:textId="77777777" w:rsidR="0033686E" w:rsidRPr="00E465AA" w:rsidRDefault="00E465AA" w:rsidP="00E465AA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decidirán quién puede responder preguntas sobre su tema o qué recursos necesitarán para encontrar la información.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C855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22B17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CC66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D43FD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3686E" w:rsidRPr="00B56C0E" w14:paraId="32A752D2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203E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ABDD" w14:textId="77777777" w:rsidR="00E465AA" w:rsidRPr="00E465AA" w:rsidRDefault="00E465AA" w:rsidP="00E465AA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lang w:val="es-ES"/>
              </w:rPr>
              <w:t>Los estudiantes identificarán características gráficas que incluyen fotos, ilustraciones, títulos, etiquetas, encabezados, cuadros y gráficos para comprender un texto.</w:t>
            </w:r>
          </w:p>
          <w:p w14:paraId="460BFFBF" w14:textId="77777777" w:rsidR="0033686E" w:rsidRPr="00E465AA" w:rsidRDefault="0033686E" w:rsidP="00E465AA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20A5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471D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EFF7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94B3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3686E" w:rsidRPr="00B56C0E" w14:paraId="16F31375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11A2E" w14:textId="77777777" w:rsidR="0033686E" w:rsidRPr="006D33BF" w:rsidRDefault="0033686E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3686E">
              <w:rPr>
                <w:rFonts w:ascii="Times New Roman" w:eastAsia="Calibri" w:hAnsi="Times New Roman" w:cs="Times New Roman"/>
                <w:szCs w:val="24"/>
              </w:rPr>
              <w:t>1.6.R.3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3307" w14:textId="77777777" w:rsidR="0033686E" w:rsidRPr="00E465AA" w:rsidRDefault="00E465AA" w:rsidP="00E465AA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E465A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identificarán la ubicación y el propósito de varias fuentes visuales y de referencia de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3EA0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F6AF9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AD0B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6FFC" w14:textId="77777777" w:rsidR="0033686E" w:rsidRPr="00E465AA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61D4E46D" w14:textId="24185D01" w:rsidR="00104B79" w:rsidRPr="00767A75" w:rsidRDefault="00767A75" w:rsidP="00767A75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sectPr w:rsidR="00104B79" w:rsidRPr="00767A75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9411" w14:textId="77777777" w:rsidR="00F47134" w:rsidRDefault="00F47134" w:rsidP="000806A9">
      <w:r>
        <w:separator/>
      </w:r>
    </w:p>
  </w:endnote>
  <w:endnote w:type="continuationSeparator" w:id="0">
    <w:p w14:paraId="0A1F7344" w14:textId="77777777" w:rsidR="00F47134" w:rsidRDefault="00F47134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F268" w14:textId="44980D7C" w:rsidR="000806A9" w:rsidRPr="00041878" w:rsidRDefault="00041878" w:rsidP="00041878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1D36" w14:textId="77777777" w:rsidR="00F47134" w:rsidRDefault="00F47134" w:rsidP="000806A9">
      <w:r>
        <w:separator/>
      </w:r>
    </w:p>
  </w:footnote>
  <w:footnote w:type="continuationSeparator" w:id="0">
    <w:p w14:paraId="163B3A34" w14:textId="77777777" w:rsidR="00F47134" w:rsidRDefault="00F47134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AAC4" w14:textId="5A66019A" w:rsidR="00FD6DF4" w:rsidRDefault="00FD6D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58640A" wp14:editId="2ABDFCC5">
          <wp:simplePos x="0" y="0"/>
          <wp:positionH relativeFrom="column">
            <wp:posOffset>3810</wp:posOffset>
          </wp:positionH>
          <wp:positionV relativeFrom="paragraph">
            <wp:posOffset>-180975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1878"/>
    <w:rsid w:val="000501A6"/>
    <w:rsid w:val="00074C72"/>
    <w:rsid w:val="000806A9"/>
    <w:rsid w:val="00080A2D"/>
    <w:rsid w:val="0009405B"/>
    <w:rsid w:val="00095F0D"/>
    <w:rsid w:val="000C35CF"/>
    <w:rsid w:val="000D3C44"/>
    <w:rsid w:val="000D6640"/>
    <w:rsid w:val="000E1CC2"/>
    <w:rsid w:val="00104B79"/>
    <w:rsid w:val="001070CA"/>
    <w:rsid w:val="00141B74"/>
    <w:rsid w:val="00152CA4"/>
    <w:rsid w:val="001A00AC"/>
    <w:rsid w:val="001F5C00"/>
    <w:rsid w:val="00213AE2"/>
    <w:rsid w:val="002308D8"/>
    <w:rsid w:val="0023387A"/>
    <w:rsid w:val="00233D0A"/>
    <w:rsid w:val="00270783"/>
    <w:rsid w:val="0029005B"/>
    <w:rsid w:val="002C26DE"/>
    <w:rsid w:val="00307927"/>
    <w:rsid w:val="0033686E"/>
    <w:rsid w:val="00350369"/>
    <w:rsid w:val="003D48D2"/>
    <w:rsid w:val="003F114C"/>
    <w:rsid w:val="004157BF"/>
    <w:rsid w:val="004811AB"/>
    <w:rsid w:val="005177A7"/>
    <w:rsid w:val="00566E44"/>
    <w:rsid w:val="00654C1F"/>
    <w:rsid w:val="0066460E"/>
    <w:rsid w:val="006745F4"/>
    <w:rsid w:val="006D33BF"/>
    <w:rsid w:val="00767A75"/>
    <w:rsid w:val="007A74AE"/>
    <w:rsid w:val="007F6ABF"/>
    <w:rsid w:val="00806074"/>
    <w:rsid w:val="0085763B"/>
    <w:rsid w:val="008E2F22"/>
    <w:rsid w:val="008E3718"/>
    <w:rsid w:val="0090595A"/>
    <w:rsid w:val="009627B4"/>
    <w:rsid w:val="009A5BF9"/>
    <w:rsid w:val="009D6ED9"/>
    <w:rsid w:val="009F05B6"/>
    <w:rsid w:val="00A42396"/>
    <w:rsid w:val="00A61A60"/>
    <w:rsid w:val="00A80D35"/>
    <w:rsid w:val="00AF33DB"/>
    <w:rsid w:val="00B56C0E"/>
    <w:rsid w:val="00B7505F"/>
    <w:rsid w:val="00B824E0"/>
    <w:rsid w:val="00BD2082"/>
    <w:rsid w:val="00BF027E"/>
    <w:rsid w:val="00BF5579"/>
    <w:rsid w:val="00C00B0B"/>
    <w:rsid w:val="00C25540"/>
    <w:rsid w:val="00C2596C"/>
    <w:rsid w:val="00CB005B"/>
    <w:rsid w:val="00CC4C96"/>
    <w:rsid w:val="00CD3536"/>
    <w:rsid w:val="00D3121B"/>
    <w:rsid w:val="00D347F7"/>
    <w:rsid w:val="00DC6B34"/>
    <w:rsid w:val="00E465AA"/>
    <w:rsid w:val="00EF10DD"/>
    <w:rsid w:val="00F216EF"/>
    <w:rsid w:val="00F33D51"/>
    <w:rsid w:val="00F34D7D"/>
    <w:rsid w:val="00F3785C"/>
    <w:rsid w:val="00F47134"/>
    <w:rsid w:val="00F61BC2"/>
    <w:rsid w:val="00F769BD"/>
    <w:rsid w:val="00F775BC"/>
    <w:rsid w:val="00FD316E"/>
    <w:rsid w:val="00FD5A87"/>
    <w:rsid w:val="00FD6DF4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D93652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3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3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2017-02-08T20:32:00Z</cp:lastPrinted>
  <dcterms:created xsi:type="dcterms:W3CDTF">2018-10-17T19:17:00Z</dcterms:created>
  <dcterms:modified xsi:type="dcterms:W3CDTF">2018-10-18T17:52:00Z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